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31" w:rsidRPr="00966344" w:rsidRDefault="00781A31" w:rsidP="00781A31">
      <w:pPr>
        <w:ind w:left="-540" w:right="-684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ГОДИШНА  ПРОГРАМА</w:t>
      </w:r>
    </w:p>
    <w:p w:rsidR="00781A31" w:rsidRPr="00966344" w:rsidRDefault="00781A31" w:rsidP="00781A31">
      <w:pPr>
        <w:ind w:left="-540" w:right="-684"/>
        <w:jc w:val="center"/>
        <w:rPr>
          <w:b/>
          <w:sz w:val="32"/>
          <w:szCs w:val="32"/>
          <w:lang w:val="bg-BG"/>
        </w:rPr>
      </w:pPr>
      <w:r w:rsidRPr="00966344">
        <w:rPr>
          <w:b/>
          <w:sz w:val="32"/>
          <w:szCs w:val="32"/>
          <w:lang w:val="bg-BG"/>
        </w:rPr>
        <w:t>НА НАРОДНО ЧИТАЛИЩЕ „СВЕТЛИНА-1924”</w:t>
      </w:r>
    </w:p>
    <w:p w:rsidR="00781A31" w:rsidRPr="00966344" w:rsidRDefault="00781A31" w:rsidP="00781A31">
      <w:pPr>
        <w:ind w:left="-540" w:right="-684"/>
        <w:jc w:val="center"/>
        <w:rPr>
          <w:b/>
          <w:sz w:val="32"/>
          <w:szCs w:val="32"/>
          <w:lang w:val="bg-BG"/>
        </w:rPr>
      </w:pPr>
      <w:r w:rsidRPr="00966344">
        <w:rPr>
          <w:b/>
          <w:sz w:val="32"/>
          <w:szCs w:val="32"/>
          <w:lang w:val="bg-BG"/>
        </w:rPr>
        <w:t xml:space="preserve">гр.  ЗЕМЕН -  </w:t>
      </w:r>
      <w:r>
        <w:rPr>
          <w:b/>
          <w:sz w:val="32"/>
          <w:szCs w:val="32"/>
          <w:lang w:val="bg-BG"/>
        </w:rPr>
        <w:t>20</w:t>
      </w:r>
      <w:r>
        <w:rPr>
          <w:b/>
          <w:sz w:val="32"/>
          <w:szCs w:val="32"/>
          <w:lang w:val="en-US"/>
        </w:rPr>
        <w:t>2</w:t>
      </w:r>
      <w:r>
        <w:rPr>
          <w:b/>
          <w:sz w:val="32"/>
          <w:szCs w:val="32"/>
          <w:lang w:val="bg-BG"/>
        </w:rPr>
        <w:t>3</w:t>
      </w:r>
      <w:r w:rsidRPr="00966344">
        <w:rPr>
          <w:b/>
          <w:sz w:val="32"/>
          <w:szCs w:val="32"/>
          <w:lang w:val="bg-BG"/>
        </w:rPr>
        <w:t xml:space="preserve"> г.</w:t>
      </w:r>
    </w:p>
    <w:p w:rsidR="00781A31" w:rsidRDefault="00781A31" w:rsidP="00781A31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781A31" w:rsidRDefault="00781A31" w:rsidP="00781A31">
      <w:pPr>
        <w:ind w:left="-540" w:right="-684"/>
        <w:jc w:val="center"/>
        <w:rPr>
          <w:b/>
          <w:sz w:val="28"/>
          <w:szCs w:val="28"/>
          <w:lang w:val="bg-BG"/>
        </w:rPr>
      </w:pPr>
    </w:p>
    <w:p w:rsidR="00781A31" w:rsidRPr="00000C80" w:rsidRDefault="00781A31" w:rsidP="00781A31">
      <w:pPr>
        <w:ind w:right="-684"/>
        <w:rPr>
          <w:b/>
          <w:sz w:val="28"/>
          <w:szCs w:val="28"/>
          <w:lang w:val="bg-BG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232"/>
        <w:gridCol w:w="6663"/>
      </w:tblGrid>
      <w:tr w:rsidR="00781A31" w:rsidRPr="00312A5A" w:rsidTr="00F94CD4">
        <w:tc>
          <w:tcPr>
            <w:tcW w:w="1710" w:type="dxa"/>
            <w:shd w:val="clear" w:color="auto" w:fill="E6E6E6"/>
          </w:tcPr>
          <w:p w:rsidR="00781A31" w:rsidRPr="00312A5A" w:rsidRDefault="00781A31" w:rsidP="00F94CD4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12A5A">
              <w:rPr>
                <w:b/>
                <w:caps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2232" w:type="dxa"/>
            <w:shd w:val="clear" w:color="auto" w:fill="E6E6E6"/>
          </w:tcPr>
          <w:p w:rsidR="00781A31" w:rsidRPr="00312A5A" w:rsidRDefault="00781A31" w:rsidP="00F94CD4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312A5A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6663" w:type="dxa"/>
            <w:shd w:val="clear" w:color="auto" w:fill="E6E6E6"/>
          </w:tcPr>
          <w:p w:rsidR="00781A31" w:rsidRPr="00312A5A" w:rsidRDefault="00781A31" w:rsidP="00F94CD4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312A5A">
              <w:rPr>
                <w:caps/>
                <w:sz w:val="24"/>
                <w:szCs w:val="24"/>
              </w:rPr>
              <w:t>Културна проява</w:t>
            </w:r>
          </w:p>
          <w:p w:rsidR="00781A31" w:rsidRPr="00312A5A" w:rsidRDefault="00781A31" w:rsidP="00F94CD4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  <w:shd w:val="clear" w:color="auto" w:fill="E6E6E6"/>
          </w:tcPr>
          <w:p w:rsidR="00781A31" w:rsidRPr="00312A5A" w:rsidRDefault="00781A31" w:rsidP="00F94CD4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232" w:type="dxa"/>
            <w:shd w:val="clear" w:color="auto" w:fill="E6E6E6"/>
          </w:tcPr>
          <w:p w:rsidR="00781A31" w:rsidRPr="00312A5A" w:rsidRDefault="00781A31" w:rsidP="00F94CD4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6663" w:type="dxa"/>
            <w:shd w:val="clear" w:color="auto" w:fill="E6E6E6"/>
          </w:tcPr>
          <w:p w:rsidR="00781A31" w:rsidRPr="00312A5A" w:rsidRDefault="00781A31" w:rsidP="00F94CD4">
            <w:pPr>
              <w:pStyle w:val="1"/>
              <w:jc w:val="center"/>
              <w:rPr>
                <w:caps/>
                <w:sz w:val="24"/>
                <w:szCs w:val="24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Pr="00210FBF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210FBF">
              <w:rPr>
                <w:sz w:val="28"/>
                <w:szCs w:val="28"/>
                <w:lang w:val="bg-BG"/>
              </w:rPr>
              <w:t xml:space="preserve"> януари</w:t>
            </w:r>
          </w:p>
        </w:tc>
        <w:tc>
          <w:tcPr>
            <w:tcW w:w="2232" w:type="dxa"/>
          </w:tcPr>
          <w:p w:rsidR="00781A31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 w:rsidRPr="00210FBF">
              <w:rPr>
                <w:sz w:val="28"/>
                <w:szCs w:val="28"/>
                <w:lang w:val="bg-BG"/>
              </w:rPr>
              <w:t>Читалището</w:t>
            </w:r>
          </w:p>
          <w:p w:rsidR="00781A31" w:rsidRPr="00210FBF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</w:p>
        </w:tc>
        <w:tc>
          <w:tcPr>
            <w:tcW w:w="6663" w:type="dxa"/>
          </w:tcPr>
          <w:p w:rsidR="00781A31" w:rsidRDefault="00781A31" w:rsidP="00F94CD4">
            <w:pPr>
              <w:rPr>
                <w:sz w:val="28"/>
                <w:szCs w:val="28"/>
                <w:lang w:val="en-US"/>
              </w:rPr>
            </w:pPr>
            <w:r w:rsidRPr="00210FBF">
              <w:rPr>
                <w:sz w:val="28"/>
                <w:szCs w:val="28"/>
                <w:lang w:val="bg-BG"/>
              </w:rPr>
              <w:t>Кът в библиотеката , посветен на:</w:t>
            </w:r>
          </w:p>
          <w:p w:rsidR="00781A31" w:rsidRPr="00C006FF" w:rsidRDefault="00781A31" w:rsidP="00F94CD4">
            <w:pPr>
              <w:rPr>
                <w:sz w:val="28"/>
                <w:szCs w:val="28"/>
                <w:lang w:val="bg-BG"/>
              </w:rPr>
            </w:pPr>
            <w:r w:rsidRPr="00C006FF">
              <w:rPr>
                <w:b/>
                <w:sz w:val="28"/>
                <w:szCs w:val="28"/>
                <w:lang w:eastAsia="bg-BG"/>
              </w:rPr>
              <w:t xml:space="preserve"> </w:t>
            </w:r>
            <w:r w:rsidRPr="00C006FF">
              <w:rPr>
                <w:sz w:val="28"/>
                <w:szCs w:val="28"/>
                <w:lang w:eastAsia="bg-BG"/>
              </w:rPr>
              <w:t xml:space="preserve">– 175 г. </w:t>
            </w:r>
            <w:proofErr w:type="spellStart"/>
            <w:r w:rsidRPr="00C006FF">
              <w:rPr>
                <w:sz w:val="28"/>
                <w:szCs w:val="28"/>
                <w:lang w:eastAsia="bg-BG"/>
              </w:rPr>
              <w:t>от</w:t>
            </w:r>
            <w:proofErr w:type="spellEnd"/>
            <w:r w:rsidRPr="00C006FF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006FF">
              <w:rPr>
                <w:sz w:val="28"/>
                <w:szCs w:val="28"/>
                <w:lang w:eastAsia="bg-BG"/>
              </w:rPr>
              <w:t>рождението</w:t>
            </w:r>
            <w:proofErr w:type="spellEnd"/>
            <w:r w:rsidRPr="00C006FF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006FF">
              <w:rPr>
                <w:sz w:val="28"/>
                <w:szCs w:val="28"/>
                <w:lang w:eastAsia="bg-BG"/>
              </w:rPr>
              <w:t>на</w:t>
            </w:r>
            <w:proofErr w:type="spellEnd"/>
            <w:r w:rsidRPr="00C006FF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006FF">
              <w:rPr>
                <w:sz w:val="28"/>
                <w:szCs w:val="28"/>
                <w:lang w:eastAsia="bg-BG"/>
              </w:rPr>
              <w:t>Христо</w:t>
            </w:r>
            <w:proofErr w:type="spellEnd"/>
            <w:r w:rsidRPr="00C006FF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006FF">
              <w:rPr>
                <w:sz w:val="28"/>
                <w:szCs w:val="28"/>
                <w:lang w:eastAsia="bg-BG"/>
              </w:rPr>
              <w:t>Ботев</w:t>
            </w:r>
            <w:proofErr w:type="spellEnd"/>
          </w:p>
          <w:p w:rsidR="00781A31" w:rsidRPr="00210FBF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Pr="00210FBF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 w:rsidRPr="00210FBF">
              <w:rPr>
                <w:sz w:val="28"/>
                <w:szCs w:val="28"/>
                <w:lang w:val="bg-BG"/>
              </w:rPr>
              <w:t>13 януари</w:t>
            </w:r>
          </w:p>
        </w:tc>
        <w:tc>
          <w:tcPr>
            <w:tcW w:w="2232" w:type="dxa"/>
          </w:tcPr>
          <w:p w:rsidR="00781A31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 w:rsidRPr="00210FBF">
              <w:rPr>
                <w:sz w:val="28"/>
                <w:szCs w:val="28"/>
                <w:lang w:val="bg-BG"/>
              </w:rPr>
              <w:t>Читалището</w:t>
            </w:r>
          </w:p>
          <w:p w:rsidR="00781A31" w:rsidRPr="00210FBF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</w:p>
        </w:tc>
        <w:tc>
          <w:tcPr>
            <w:tcW w:w="6663" w:type="dxa"/>
          </w:tcPr>
          <w:p w:rsidR="00781A31" w:rsidRPr="00210FBF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 w:rsidRPr="00210FBF">
              <w:rPr>
                <w:sz w:val="28"/>
                <w:szCs w:val="28"/>
                <w:lang w:val="bg-BG"/>
              </w:rPr>
              <w:t>Сурвакарски игри</w:t>
            </w:r>
            <w:r>
              <w:rPr>
                <w:sz w:val="28"/>
                <w:szCs w:val="28"/>
                <w:lang w:val="bg-BG"/>
              </w:rPr>
              <w:t xml:space="preserve"> – Посрещтане на сурвакарски групи от с.Дивля и с.Светля</w:t>
            </w:r>
          </w:p>
          <w:p w:rsidR="00781A31" w:rsidRPr="00210FBF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Pr="00210FBF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 w:rsidRPr="00210FBF">
              <w:rPr>
                <w:sz w:val="28"/>
                <w:szCs w:val="28"/>
                <w:lang w:val="bg-BG"/>
              </w:rPr>
              <w:t>13 януари</w:t>
            </w:r>
          </w:p>
        </w:tc>
        <w:tc>
          <w:tcPr>
            <w:tcW w:w="2232" w:type="dxa"/>
          </w:tcPr>
          <w:p w:rsidR="00781A31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 w:rsidRPr="00210FBF">
              <w:rPr>
                <w:sz w:val="28"/>
                <w:szCs w:val="28"/>
                <w:lang w:val="bg-BG"/>
              </w:rPr>
              <w:t>Читалището</w:t>
            </w:r>
          </w:p>
          <w:p w:rsidR="00781A31" w:rsidRPr="00210FBF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</w:p>
        </w:tc>
        <w:tc>
          <w:tcPr>
            <w:tcW w:w="6663" w:type="dxa"/>
          </w:tcPr>
          <w:p w:rsidR="00781A31" w:rsidRDefault="00781A31" w:rsidP="00F94CD4">
            <w:pPr>
              <w:rPr>
                <w:sz w:val="28"/>
                <w:szCs w:val="28"/>
                <w:lang w:val="en-US"/>
              </w:rPr>
            </w:pPr>
            <w:r w:rsidRPr="00210FBF">
              <w:rPr>
                <w:sz w:val="28"/>
                <w:szCs w:val="28"/>
                <w:lang w:val="bg-BG"/>
              </w:rPr>
              <w:t>Кът в библиотеката , посветен на:</w:t>
            </w:r>
          </w:p>
          <w:p w:rsidR="00781A31" w:rsidRDefault="00781A31" w:rsidP="00F94CD4">
            <w:pPr>
              <w:ind w:right="-64"/>
              <w:rPr>
                <w:sz w:val="28"/>
                <w:szCs w:val="28"/>
                <w:lang w:val="bg-BG" w:eastAsia="bg-BG"/>
              </w:rPr>
            </w:pPr>
            <w:r w:rsidRPr="00C006FF">
              <w:rPr>
                <w:sz w:val="28"/>
                <w:szCs w:val="28"/>
                <w:lang w:eastAsia="bg-BG"/>
              </w:rPr>
              <w:t xml:space="preserve">160 г. </w:t>
            </w:r>
            <w:proofErr w:type="spellStart"/>
            <w:r w:rsidRPr="00C006FF">
              <w:rPr>
                <w:sz w:val="28"/>
                <w:szCs w:val="28"/>
                <w:lang w:eastAsia="bg-BG"/>
              </w:rPr>
              <w:t>от</w:t>
            </w:r>
            <w:proofErr w:type="spellEnd"/>
            <w:r w:rsidRPr="00C006FF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006FF">
              <w:rPr>
                <w:sz w:val="28"/>
                <w:szCs w:val="28"/>
                <w:lang w:eastAsia="bg-BG"/>
              </w:rPr>
              <w:t>рождението</w:t>
            </w:r>
            <w:proofErr w:type="spellEnd"/>
            <w:r w:rsidRPr="00C006FF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006FF">
              <w:rPr>
                <w:sz w:val="28"/>
                <w:szCs w:val="28"/>
                <w:lang w:eastAsia="bg-BG"/>
              </w:rPr>
              <w:t>на</w:t>
            </w:r>
            <w:proofErr w:type="spellEnd"/>
            <w:r w:rsidRPr="00C006FF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006FF">
              <w:rPr>
                <w:sz w:val="28"/>
                <w:szCs w:val="28"/>
                <w:lang w:eastAsia="bg-BG"/>
              </w:rPr>
              <w:t>Алеко</w:t>
            </w:r>
            <w:proofErr w:type="spellEnd"/>
            <w:r w:rsidRPr="00C006FF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C006FF">
              <w:rPr>
                <w:sz w:val="28"/>
                <w:szCs w:val="28"/>
                <w:lang w:eastAsia="bg-BG"/>
              </w:rPr>
              <w:t>Константинов</w:t>
            </w:r>
            <w:proofErr w:type="spellEnd"/>
          </w:p>
          <w:p w:rsidR="00781A31" w:rsidRPr="007B5C67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 w:rsidRPr="007B5C67">
              <w:rPr>
                <w:sz w:val="28"/>
                <w:szCs w:val="28"/>
                <w:lang w:eastAsia="bg-BG"/>
              </w:rPr>
              <w:t xml:space="preserve">100 г. </w:t>
            </w:r>
            <w:proofErr w:type="spellStart"/>
            <w:r w:rsidRPr="007B5C67">
              <w:rPr>
                <w:sz w:val="28"/>
                <w:szCs w:val="28"/>
                <w:lang w:eastAsia="bg-BG"/>
              </w:rPr>
              <w:t>от</w:t>
            </w:r>
            <w:proofErr w:type="spellEnd"/>
            <w:r w:rsidRPr="007B5C67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7B5C67">
              <w:rPr>
                <w:sz w:val="28"/>
                <w:szCs w:val="28"/>
                <w:lang w:eastAsia="bg-BG"/>
              </w:rPr>
              <w:t>рождението</w:t>
            </w:r>
            <w:proofErr w:type="spellEnd"/>
            <w:r w:rsidRPr="007B5C67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7B5C67">
              <w:rPr>
                <w:sz w:val="28"/>
                <w:szCs w:val="28"/>
                <w:lang w:eastAsia="bg-BG"/>
              </w:rPr>
              <w:t>на</w:t>
            </w:r>
            <w:proofErr w:type="spellEnd"/>
            <w:r w:rsidRPr="007B5C67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7B5C67">
              <w:rPr>
                <w:sz w:val="28"/>
                <w:szCs w:val="28"/>
                <w:lang w:eastAsia="bg-BG"/>
              </w:rPr>
              <w:t>Ивайло</w:t>
            </w:r>
            <w:proofErr w:type="spellEnd"/>
            <w:r w:rsidRPr="007B5C67"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7B5C67">
              <w:rPr>
                <w:sz w:val="28"/>
                <w:szCs w:val="28"/>
                <w:lang w:eastAsia="bg-BG"/>
              </w:rPr>
              <w:t>Петров</w:t>
            </w:r>
            <w:proofErr w:type="spellEnd"/>
          </w:p>
        </w:tc>
      </w:tr>
      <w:tr w:rsidR="00781A31" w:rsidRPr="00312A5A" w:rsidTr="00F94CD4">
        <w:tc>
          <w:tcPr>
            <w:tcW w:w="1710" w:type="dxa"/>
          </w:tcPr>
          <w:p w:rsidR="00781A31" w:rsidRPr="00210FBF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</w:t>
            </w:r>
            <w:r>
              <w:rPr>
                <w:sz w:val="28"/>
                <w:szCs w:val="28"/>
                <w:lang w:val="en-US"/>
              </w:rPr>
              <w:t>9</w:t>
            </w:r>
            <w:r w:rsidRPr="00210FBF">
              <w:rPr>
                <w:sz w:val="28"/>
                <w:szCs w:val="28"/>
                <w:lang w:val="bg-BG"/>
              </w:rPr>
              <w:t xml:space="preserve"> януари</w:t>
            </w:r>
          </w:p>
        </w:tc>
        <w:tc>
          <w:tcPr>
            <w:tcW w:w="2232" w:type="dxa"/>
          </w:tcPr>
          <w:p w:rsidR="00781A31" w:rsidRPr="00C006FF" w:rsidRDefault="00781A31" w:rsidP="00F94CD4">
            <w:pPr>
              <w:rPr>
                <w:sz w:val="28"/>
                <w:szCs w:val="28"/>
                <w:lang w:val="bg-BG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Перник</w:t>
            </w:r>
            <w:proofErr w:type="spellEnd"/>
          </w:p>
        </w:tc>
        <w:tc>
          <w:tcPr>
            <w:tcW w:w="6663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на Сурвакарската група в МФ  „Сурва-2023” Перник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Pr="00210FBF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232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Pr="00210FBF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 w:rsidRPr="00210FBF">
              <w:rPr>
                <w:sz w:val="28"/>
                <w:szCs w:val="28"/>
                <w:lang w:val="bg-BG"/>
              </w:rPr>
              <w:t>19 февруари</w:t>
            </w:r>
          </w:p>
        </w:tc>
        <w:tc>
          <w:tcPr>
            <w:tcW w:w="2232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ru-RU"/>
              </w:rPr>
            </w:pPr>
            <w:proofErr w:type="spellStart"/>
            <w:r w:rsidRPr="00210FBF">
              <w:rPr>
                <w:sz w:val="28"/>
                <w:szCs w:val="28"/>
                <w:lang w:val="ru-RU"/>
              </w:rPr>
              <w:t>читалището</w:t>
            </w:r>
            <w:proofErr w:type="spellEnd"/>
          </w:p>
        </w:tc>
        <w:tc>
          <w:tcPr>
            <w:tcW w:w="6663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  <w:r w:rsidRPr="00210FBF">
              <w:rPr>
                <w:sz w:val="28"/>
                <w:szCs w:val="28"/>
                <w:lang w:val="bg-BG"/>
              </w:rPr>
              <w:t>Кът в библиотеката , посветен на:</w:t>
            </w:r>
          </w:p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-150</w:t>
            </w:r>
            <w:r w:rsidRPr="00210FBF">
              <w:rPr>
                <w:sz w:val="28"/>
                <w:szCs w:val="28"/>
                <w:lang w:val="bg-BG"/>
              </w:rPr>
              <w:t xml:space="preserve"> г. от обесването на Васил Левски 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Pr="00210FBF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26</w:t>
            </w:r>
            <w:r w:rsidRPr="00210FBF">
              <w:rPr>
                <w:sz w:val="28"/>
                <w:szCs w:val="28"/>
                <w:lang w:val="bg-BG"/>
              </w:rPr>
              <w:t xml:space="preserve"> февруари</w:t>
            </w:r>
          </w:p>
        </w:tc>
        <w:tc>
          <w:tcPr>
            <w:tcW w:w="2232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210FBF">
              <w:rPr>
                <w:sz w:val="28"/>
                <w:szCs w:val="28"/>
                <w:lang w:val="ru-RU"/>
              </w:rPr>
              <w:t>читалището</w:t>
            </w:r>
            <w:proofErr w:type="spellEnd"/>
          </w:p>
        </w:tc>
        <w:tc>
          <w:tcPr>
            <w:tcW w:w="6663" w:type="dxa"/>
          </w:tcPr>
          <w:p w:rsidR="00781A31" w:rsidRDefault="00781A31" w:rsidP="00F94CD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Сирни заговезни-</w:t>
            </w:r>
            <w:r w:rsidRPr="00210FBF">
              <w:rPr>
                <w:sz w:val="28"/>
                <w:szCs w:val="28"/>
                <w:lang w:val="bg-BG"/>
              </w:rPr>
              <w:t xml:space="preserve">Организиране на обичая „ Прочка и Ората копата” –народен обичай </w:t>
            </w:r>
          </w:p>
          <w:p w:rsidR="00781A31" w:rsidRDefault="00781A31" w:rsidP="00F94CD4">
            <w:pPr>
              <w:rPr>
                <w:sz w:val="28"/>
                <w:szCs w:val="28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Pr="00210FBF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232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Pr="00210FBF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 w:rsidRPr="00210FBF">
              <w:rPr>
                <w:sz w:val="28"/>
                <w:szCs w:val="28"/>
                <w:lang w:val="bg-BG"/>
              </w:rPr>
              <w:t>01 март</w:t>
            </w:r>
          </w:p>
        </w:tc>
        <w:tc>
          <w:tcPr>
            <w:tcW w:w="2232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ru-RU"/>
              </w:rPr>
            </w:pPr>
            <w:proofErr w:type="spellStart"/>
            <w:r w:rsidRPr="00210FBF">
              <w:rPr>
                <w:sz w:val="28"/>
                <w:szCs w:val="28"/>
                <w:lang w:val="ru-RU"/>
              </w:rPr>
              <w:t>читалище</w:t>
            </w:r>
            <w:proofErr w:type="spellEnd"/>
          </w:p>
        </w:tc>
        <w:tc>
          <w:tcPr>
            <w:tcW w:w="6663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  <w:r w:rsidRPr="00210FBF">
              <w:rPr>
                <w:sz w:val="28"/>
                <w:szCs w:val="28"/>
                <w:lang w:val="bg-BG"/>
              </w:rPr>
              <w:t xml:space="preserve">Ден на самодееца- Тържество със самодейци 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Pr="00210FBF" w:rsidRDefault="00781A31" w:rsidP="00F94CD4">
            <w:pPr>
              <w:jc w:val="center"/>
              <w:rPr>
                <w:sz w:val="28"/>
                <w:szCs w:val="28"/>
                <w:lang w:val="bg-BG"/>
              </w:rPr>
            </w:pPr>
            <w:r w:rsidRPr="00210FBF">
              <w:rPr>
                <w:sz w:val="28"/>
                <w:szCs w:val="28"/>
                <w:lang w:val="bg-BG"/>
              </w:rPr>
              <w:t>03 март</w:t>
            </w:r>
          </w:p>
        </w:tc>
        <w:tc>
          <w:tcPr>
            <w:tcW w:w="2232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663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  <w:r w:rsidRPr="00210FBF">
              <w:rPr>
                <w:sz w:val="28"/>
                <w:szCs w:val="28"/>
                <w:lang w:val="bg-BG"/>
              </w:rPr>
              <w:t>Поднасяне на цветя на паметника до читалището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Pr="00210FBF" w:rsidRDefault="00781A31" w:rsidP="00F94CD4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04 март</w:t>
            </w:r>
          </w:p>
        </w:tc>
        <w:tc>
          <w:tcPr>
            <w:tcW w:w="2232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гр.Стара Загора</w:t>
            </w:r>
          </w:p>
        </w:tc>
        <w:tc>
          <w:tcPr>
            <w:tcW w:w="6663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Участие на Сурвакарската група в 22-ри Фестивал на Маскарадните игри гр.Стара Загара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Default="00781A31" w:rsidP="00F94CD4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11 март</w:t>
            </w:r>
          </w:p>
        </w:tc>
        <w:tc>
          <w:tcPr>
            <w:tcW w:w="2232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гр. Елин Пелин</w:t>
            </w:r>
          </w:p>
        </w:tc>
        <w:tc>
          <w:tcPr>
            <w:tcW w:w="6663" w:type="dxa"/>
          </w:tcPr>
          <w:p w:rsidR="00781A31" w:rsidRDefault="00781A31" w:rsidP="00F94CD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Участие на Сурвакарската група в7-ми Национален фолклорен фестивал на маскарадните игри </w:t>
            </w:r>
          </w:p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„На гости  у Шопско“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</w:p>
          <w:p w:rsidR="00781A31" w:rsidRPr="00225716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25</w:t>
            </w:r>
            <w:r w:rsidRPr="00225716">
              <w:rPr>
                <w:sz w:val="28"/>
                <w:szCs w:val="28"/>
                <w:lang w:val="bg-BG"/>
              </w:rPr>
              <w:t xml:space="preserve"> март</w:t>
            </w:r>
          </w:p>
        </w:tc>
        <w:tc>
          <w:tcPr>
            <w:tcW w:w="2232" w:type="dxa"/>
          </w:tcPr>
          <w:p w:rsidR="00781A31" w:rsidRDefault="00781A31" w:rsidP="00F94CD4">
            <w:pPr>
              <w:rPr>
                <w:sz w:val="28"/>
                <w:szCs w:val="28"/>
                <w:lang w:val="bg-BG"/>
              </w:rPr>
            </w:pPr>
          </w:p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  <w:r w:rsidRPr="00210FBF"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6663" w:type="dxa"/>
          </w:tcPr>
          <w:p w:rsidR="00781A31" w:rsidRDefault="00781A31" w:rsidP="00F94CD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Фестивал Сурва Земен-2023</w:t>
            </w:r>
          </w:p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„Магията на Сурва“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Pr="00210FBF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232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Pr="00DA2D15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 w:rsidRPr="00DA2D15">
              <w:rPr>
                <w:sz w:val="28"/>
                <w:szCs w:val="28"/>
                <w:lang w:val="bg-BG"/>
              </w:rPr>
              <w:t>02 април</w:t>
            </w:r>
          </w:p>
        </w:tc>
        <w:tc>
          <w:tcPr>
            <w:tcW w:w="2232" w:type="dxa"/>
          </w:tcPr>
          <w:p w:rsidR="00781A31" w:rsidRPr="00DA2D15" w:rsidRDefault="00781A31" w:rsidP="00F94CD4">
            <w:pPr>
              <w:rPr>
                <w:sz w:val="28"/>
                <w:szCs w:val="28"/>
                <w:lang w:val="bg-BG"/>
              </w:rPr>
            </w:pPr>
            <w:r w:rsidRPr="00210FBF"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781A31" w:rsidRDefault="00781A31" w:rsidP="00F94CD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Международен ден</w:t>
            </w:r>
            <w:r w:rsidRPr="00210FBF">
              <w:rPr>
                <w:sz w:val="28"/>
                <w:szCs w:val="28"/>
                <w:lang w:val="bg-BG"/>
              </w:rPr>
              <w:t xml:space="preserve"> на детската книга</w:t>
            </w:r>
          </w:p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Литературно четене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Pr="004B7A76" w:rsidRDefault="00781A31" w:rsidP="00F94CD4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4B7A76">
              <w:rPr>
                <w:b/>
                <w:caps/>
                <w:sz w:val="24"/>
                <w:szCs w:val="24"/>
                <w:lang w:val="bg-BG"/>
              </w:rPr>
              <w:lastRenderedPageBreak/>
              <w:t>Дата</w:t>
            </w:r>
          </w:p>
        </w:tc>
        <w:tc>
          <w:tcPr>
            <w:tcW w:w="2232" w:type="dxa"/>
          </w:tcPr>
          <w:p w:rsidR="00781A31" w:rsidRPr="004B7A76" w:rsidRDefault="00781A31" w:rsidP="00F94CD4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4B7A76">
              <w:rPr>
                <w:b/>
                <w:caps/>
                <w:sz w:val="24"/>
                <w:szCs w:val="24"/>
                <w:lang w:val="bg-BG"/>
              </w:rPr>
              <w:t>Място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781A31" w:rsidRPr="004B7A76" w:rsidRDefault="00781A31" w:rsidP="00F94CD4">
            <w:pPr>
              <w:pStyle w:val="1"/>
              <w:jc w:val="center"/>
              <w:rPr>
                <w:caps/>
                <w:sz w:val="24"/>
                <w:szCs w:val="24"/>
              </w:rPr>
            </w:pPr>
            <w:r w:rsidRPr="004B7A76">
              <w:rPr>
                <w:caps/>
                <w:sz w:val="24"/>
                <w:szCs w:val="24"/>
              </w:rPr>
              <w:t>Културна проява</w:t>
            </w:r>
          </w:p>
          <w:p w:rsidR="00781A31" w:rsidRPr="004B7A76" w:rsidRDefault="00781A31" w:rsidP="00F94CD4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Pr="00210FBF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16 април</w:t>
            </w:r>
          </w:p>
        </w:tc>
        <w:tc>
          <w:tcPr>
            <w:tcW w:w="2232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ru-RU"/>
              </w:rPr>
            </w:pPr>
            <w:r w:rsidRPr="00210FBF"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  <w:r w:rsidRPr="00C911C2">
              <w:rPr>
                <w:sz w:val="28"/>
                <w:szCs w:val="28"/>
              </w:rPr>
              <w:t>В</w:t>
            </w:r>
            <w:r w:rsidRPr="00C911C2">
              <w:rPr>
                <w:sz w:val="28"/>
                <w:szCs w:val="28"/>
                <w:lang w:val="bg-BG"/>
              </w:rPr>
              <w:t>еликденски празник –</w:t>
            </w:r>
            <w:r>
              <w:rPr>
                <w:sz w:val="28"/>
                <w:szCs w:val="28"/>
                <w:lang w:val="bg-BG"/>
              </w:rPr>
              <w:t xml:space="preserve"> изло</w:t>
            </w:r>
            <w:r w:rsidRPr="00C911C2">
              <w:rPr>
                <w:sz w:val="28"/>
                <w:szCs w:val="28"/>
                <w:lang w:val="bg-BG"/>
              </w:rPr>
              <w:t>жба  на козунаци и шарени яйца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Pr="00210FBF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 w:rsidRPr="00210FBF">
              <w:rPr>
                <w:sz w:val="28"/>
                <w:szCs w:val="28"/>
                <w:lang w:val="bg-BG"/>
              </w:rPr>
              <w:t>2</w:t>
            </w:r>
            <w:r>
              <w:rPr>
                <w:sz w:val="28"/>
                <w:szCs w:val="28"/>
                <w:lang w:val="bg-BG"/>
              </w:rPr>
              <w:t>2</w:t>
            </w:r>
            <w:r w:rsidRPr="00210FBF">
              <w:rPr>
                <w:sz w:val="28"/>
                <w:szCs w:val="28"/>
                <w:lang w:val="bg-BG"/>
              </w:rPr>
              <w:t xml:space="preserve"> април</w:t>
            </w:r>
          </w:p>
        </w:tc>
        <w:tc>
          <w:tcPr>
            <w:tcW w:w="2232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ru-RU"/>
              </w:rPr>
            </w:pPr>
            <w:r w:rsidRPr="00210FBF"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6663" w:type="dxa"/>
            <w:tcBorders>
              <w:top w:val="nil"/>
            </w:tcBorders>
          </w:tcPr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  <w:r w:rsidRPr="00210FBF">
              <w:rPr>
                <w:sz w:val="28"/>
                <w:szCs w:val="28"/>
                <w:lang w:val="bg-BG"/>
              </w:rPr>
              <w:t xml:space="preserve"> Ден на земята- </w:t>
            </w:r>
            <w:r>
              <w:rPr>
                <w:sz w:val="28"/>
                <w:szCs w:val="28"/>
                <w:lang w:val="bg-BG"/>
              </w:rPr>
              <w:t>Изложба на детски рисунки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Pr="00312A5A" w:rsidRDefault="00781A31" w:rsidP="00F94CD4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2232" w:type="dxa"/>
          </w:tcPr>
          <w:p w:rsidR="00781A31" w:rsidRPr="00312A5A" w:rsidRDefault="00781A31" w:rsidP="00F94CD4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781A31" w:rsidRPr="00312A5A" w:rsidRDefault="00781A31" w:rsidP="00F94CD4">
            <w:pPr>
              <w:ind w:right="-64"/>
              <w:jc w:val="center"/>
              <w:rPr>
                <w:b/>
                <w:caps/>
                <w:sz w:val="24"/>
                <w:szCs w:val="24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Pr="00C911C2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 w:rsidRPr="00C911C2">
              <w:rPr>
                <w:sz w:val="28"/>
                <w:szCs w:val="28"/>
                <w:lang w:val="bg-BG"/>
              </w:rPr>
              <w:t>18 май</w:t>
            </w:r>
          </w:p>
        </w:tc>
        <w:tc>
          <w:tcPr>
            <w:tcW w:w="2232" w:type="dxa"/>
          </w:tcPr>
          <w:p w:rsidR="00781A31" w:rsidRPr="00C911C2" w:rsidRDefault="00781A31" w:rsidP="00F94CD4">
            <w:pPr>
              <w:rPr>
                <w:sz w:val="28"/>
                <w:szCs w:val="28"/>
                <w:lang w:val="ru-RU"/>
              </w:rPr>
            </w:pPr>
            <w:proofErr w:type="spellStart"/>
            <w:r w:rsidRPr="00C911C2">
              <w:rPr>
                <w:sz w:val="28"/>
                <w:szCs w:val="28"/>
                <w:lang w:val="ru-RU"/>
              </w:rPr>
              <w:t>читалището</w:t>
            </w:r>
            <w:proofErr w:type="spellEnd"/>
          </w:p>
        </w:tc>
        <w:tc>
          <w:tcPr>
            <w:tcW w:w="6663" w:type="dxa"/>
          </w:tcPr>
          <w:p w:rsidR="00781A31" w:rsidRPr="00C911C2" w:rsidRDefault="00781A31" w:rsidP="00F94CD4">
            <w:pPr>
              <w:rPr>
                <w:sz w:val="28"/>
                <w:szCs w:val="28"/>
                <w:lang w:val="bg-BG"/>
              </w:rPr>
            </w:pPr>
            <w:r w:rsidRPr="00C911C2">
              <w:rPr>
                <w:sz w:val="28"/>
                <w:szCs w:val="28"/>
                <w:lang w:val="bg-BG"/>
              </w:rPr>
              <w:t>Международен ден на музеите – подреждане на  етнографска сбирка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Pr="00C911C2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20</w:t>
            </w:r>
            <w:r w:rsidRPr="00C911C2">
              <w:rPr>
                <w:sz w:val="28"/>
                <w:szCs w:val="28"/>
                <w:lang w:val="bg-BG"/>
              </w:rPr>
              <w:t xml:space="preserve"> май</w:t>
            </w:r>
          </w:p>
        </w:tc>
        <w:tc>
          <w:tcPr>
            <w:tcW w:w="2232" w:type="dxa"/>
          </w:tcPr>
          <w:p w:rsidR="00781A31" w:rsidRPr="00C911C2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 w:rsidRPr="00C911C2">
              <w:rPr>
                <w:sz w:val="28"/>
                <w:szCs w:val="28"/>
                <w:lang w:val="bg-BG"/>
              </w:rPr>
              <w:t>Земенски манастир</w:t>
            </w:r>
          </w:p>
        </w:tc>
        <w:tc>
          <w:tcPr>
            <w:tcW w:w="6663" w:type="dxa"/>
          </w:tcPr>
          <w:p w:rsidR="00781A31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 w:rsidRPr="00C911C2">
              <w:rPr>
                <w:sz w:val="28"/>
                <w:szCs w:val="28"/>
                <w:lang w:val="bg-BG"/>
              </w:rPr>
              <w:t xml:space="preserve">Традиционен събор „Земенски манастир” </w:t>
            </w:r>
          </w:p>
          <w:p w:rsidR="00781A31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Освещаване и раздаване на курбан за здраве</w:t>
            </w:r>
          </w:p>
          <w:p w:rsidR="00781A31" w:rsidRPr="00C911C2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Музикална програма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Pr="00C70683" w:rsidRDefault="00781A31" w:rsidP="00F94CD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232" w:type="dxa"/>
          </w:tcPr>
          <w:p w:rsidR="00781A31" w:rsidRPr="00C70683" w:rsidRDefault="00781A31" w:rsidP="00F94CD4">
            <w:pPr>
              <w:ind w:right="-64"/>
              <w:rPr>
                <w:sz w:val="24"/>
                <w:szCs w:val="24"/>
                <w:lang w:val="bg-BG"/>
              </w:rPr>
            </w:pPr>
          </w:p>
        </w:tc>
        <w:tc>
          <w:tcPr>
            <w:tcW w:w="6663" w:type="dxa"/>
          </w:tcPr>
          <w:p w:rsidR="00781A31" w:rsidRPr="00C70683" w:rsidRDefault="00781A31" w:rsidP="00F94CD4">
            <w:pPr>
              <w:ind w:right="-64"/>
              <w:rPr>
                <w:sz w:val="24"/>
                <w:szCs w:val="24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Pr="00C911C2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 w:rsidRPr="00C911C2">
              <w:rPr>
                <w:sz w:val="28"/>
                <w:szCs w:val="28"/>
                <w:lang w:val="bg-BG"/>
              </w:rPr>
              <w:t>01 юни</w:t>
            </w:r>
          </w:p>
        </w:tc>
        <w:tc>
          <w:tcPr>
            <w:tcW w:w="2232" w:type="dxa"/>
          </w:tcPr>
          <w:p w:rsidR="00781A31" w:rsidRPr="00C911C2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proofErr w:type="spellStart"/>
            <w:r w:rsidRPr="00C911C2">
              <w:rPr>
                <w:sz w:val="28"/>
                <w:szCs w:val="28"/>
                <w:lang w:val="ru-RU"/>
              </w:rPr>
              <w:t>читалището</w:t>
            </w:r>
            <w:proofErr w:type="spellEnd"/>
          </w:p>
        </w:tc>
        <w:tc>
          <w:tcPr>
            <w:tcW w:w="6663" w:type="dxa"/>
          </w:tcPr>
          <w:p w:rsidR="00781A31" w:rsidRPr="00C911C2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 w:rsidRPr="00C911C2">
              <w:rPr>
                <w:sz w:val="28"/>
                <w:szCs w:val="28"/>
                <w:lang w:val="bg-BG"/>
              </w:rPr>
              <w:t xml:space="preserve">Честване 1-ви юни- Ден на детето </w:t>
            </w:r>
          </w:p>
          <w:p w:rsidR="00781A31" w:rsidRPr="00C911C2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</w:p>
          <w:p w:rsidR="00781A31" w:rsidRPr="00C911C2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02 юни</w:t>
            </w:r>
          </w:p>
        </w:tc>
        <w:tc>
          <w:tcPr>
            <w:tcW w:w="2232" w:type="dxa"/>
          </w:tcPr>
          <w:p w:rsidR="00781A31" w:rsidRPr="00C911C2" w:rsidRDefault="00781A31" w:rsidP="00F94CD4">
            <w:pPr>
              <w:ind w:right="-6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bg-BG"/>
              </w:rPr>
              <w:t>паметника до читалището</w:t>
            </w:r>
          </w:p>
        </w:tc>
        <w:tc>
          <w:tcPr>
            <w:tcW w:w="6663" w:type="dxa"/>
          </w:tcPr>
          <w:p w:rsidR="00781A31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Ден на Ботев и на загиналите за свободата  и независимостта на България.</w:t>
            </w:r>
          </w:p>
          <w:p w:rsidR="00781A31" w:rsidRPr="00C911C2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Поставяне </w:t>
            </w:r>
            <w:r w:rsidRPr="00210FBF">
              <w:rPr>
                <w:sz w:val="28"/>
                <w:szCs w:val="28"/>
                <w:lang w:val="bg-BG"/>
              </w:rPr>
              <w:t xml:space="preserve"> на цветя </w:t>
            </w:r>
            <w:r>
              <w:rPr>
                <w:sz w:val="28"/>
                <w:szCs w:val="28"/>
                <w:lang w:val="bg-BG"/>
              </w:rPr>
              <w:t xml:space="preserve">на паметника 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Pr="00C911C2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 w:rsidRPr="00C911C2">
              <w:rPr>
                <w:sz w:val="28"/>
                <w:szCs w:val="28"/>
                <w:lang w:val="bg-BG"/>
              </w:rPr>
              <w:t>24 юни</w:t>
            </w:r>
          </w:p>
        </w:tc>
        <w:tc>
          <w:tcPr>
            <w:tcW w:w="2232" w:type="dxa"/>
          </w:tcPr>
          <w:p w:rsidR="00781A31" w:rsidRPr="00C911C2" w:rsidRDefault="00781A31" w:rsidP="00F94CD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781A31" w:rsidRPr="00C911C2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 w:rsidRPr="00C911C2">
              <w:rPr>
                <w:sz w:val="28"/>
                <w:szCs w:val="28"/>
                <w:lang w:val="bg-BG"/>
              </w:rPr>
              <w:t xml:space="preserve">Еньовден –народен обичай – посрещане на изгрева и бране на лековити билки 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Pr="00C70683" w:rsidRDefault="00781A31" w:rsidP="00F94CD4">
            <w:pPr>
              <w:ind w:right="-64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232" w:type="dxa"/>
          </w:tcPr>
          <w:p w:rsidR="00781A31" w:rsidRPr="00C70683" w:rsidRDefault="00781A31" w:rsidP="00F94CD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781A31" w:rsidRPr="00C70683" w:rsidRDefault="00781A31" w:rsidP="00F94CD4">
            <w:pPr>
              <w:ind w:right="-64"/>
              <w:rPr>
                <w:sz w:val="24"/>
                <w:szCs w:val="24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Pr="00A31459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 w:rsidRPr="004B7A76">
              <w:rPr>
                <w:sz w:val="28"/>
                <w:szCs w:val="28"/>
                <w:lang w:val="bg-BG"/>
              </w:rPr>
              <w:t>05</w:t>
            </w:r>
            <w:r w:rsidRPr="00A31459">
              <w:rPr>
                <w:sz w:val="28"/>
                <w:szCs w:val="28"/>
                <w:lang w:val="bg-BG"/>
              </w:rPr>
              <w:t xml:space="preserve"> август</w:t>
            </w:r>
          </w:p>
          <w:p w:rsidR="00781A31" w:rsidRPr="00A31459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232" w:type="dxa"/>
          </w:tcPr>
          <w:p w:rsidR="00781A31" w:rsidRPr="00A31459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 w:rsidRPr="00A31459">
              <w:rPr>
                <w:sz w:val="28"/>
                <w:szCs w:val="28"/>
                <w:lang w:val="bg-BG"/>
              </w:rPr>
              <w:t xml:space="preserve">гр.Земен </w:t>
            </w:r>
          </w:p>
          <w:p w:rsidR="00781A31" w:rsidRPr="00A31459" w:rsidRDefault="00781A31" w:rsidP="00F94CD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на площада</w:t>
            </w:r>
          </w:p>
        </w:tc>
        <w:tc>
          <w:tcPr>
            <w:tcW w:w="6663" w:type="dxa"/>
          </w:tcPr>
          <w:p w:rsidR="00781A31" w:rsidRDefault="00781A31" w:rsidP="00F94CD4">
            <w:pPr>
              <w:rPr>
                <w:sz w:val="28"/>
                <w:szCs w:val="28"/>
                <w:lang w:val="bg-BG"/>
              </w:rPr>
            </w:pPr>
            <w:proofErr w:type="spellStart"/>
            <w:r w:rsidRPr="00A31459">
              <w:rPr>
                <w:sz w:val="28"/>
                <w:szCs w:val="28"/>
              </w:rPr>
              <w:t>Традиционен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A31459">
              <w:rPr>
                <w:sz w:val="28"/>
                <w:szCs w:val="28"/>
              </w:rPr>
              <w:t>събор</w:t>
            </w:r>
            <w:proofErr w:type="spellEnd"/>
            <w:r w:rsidRPr="00A31459">
              <w:rPr>
                <w:sz w:val="28"/>
                <w:szCs w:val="28"/>
              </w:rPr>
              <w:t xml:space="preserve"> „</w:t>
            </w:r>
            <w:proofErr w:type="spellStart"/>
            <w:r w:rsidRPr="00A31459">
              <w:rPr>
                <w:sz w:val="28"/>
                <w:szCs w:val="28"/>
              </w:rPr>
              <w:t>Пантеле</w:t>
            </w:r>
            <w:proofErr w:type="spellEnd"/>
            <w:r w:rsidRPr="00A31459">
              <w:rPr>
                <w:sz w:val="28"/>
                <w:szCs w:val="28"/>
              </w:rPr>
              <w:t>”</w:t>
            </w:r>
          </w:p>
          <w:p w:rsidR="00781A31" w:rsidRPr="00182785" w:rsidRDefault="00781A31" w:rsidP="00F94CD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Празнична програма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</w:p>
          <w:p w:rsidR="00781A31" w:rsidRPr="00A31459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18 август</w:t>
            </w:r>
          </w:p>
        </w:tc>
        <w:tc>
          <w:tcPr>
            <w:tcW w:w="2232" w:type="dxa"/>
          </w:tcPr>
          <w:p w:rsidR="00781A31" w:rsidRPr="00A31459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</w:p>
        </w:tc>
        <w:tc>
          <w:tcPr>
            <w:tcW w:w="6663" w:type="dxa"/>
          </w:tcPr>
          <w:p w:rsidR="00781A31" w:rsidRDefault="00781A31" w:rsidP="00F94CD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-</w:t>
            </w:r>
            <w:r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  <w:lang w:val="bg-BG"/>
              </w:rPr>
              <w:t>7</w:t>
            </w:r>
            <w:r w:rsidRPr="00D637E1">
              <w:rPr>
                <w:sz w:val="28"/>
                <w:szCs w:val="28"/>
              </w:rPr>
              <w:t xml:space="preserve"> г. </w:t>
            </w:r>
            <w:proofErr w:type="spellStart"/>
            <w:r w:rsidRPr="00D637E1"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D637E1">
              <w:rPr>
                <w:sz w:val="28"/>
                <w:szCs w:val="28"/>
              </w:rPr>
              <w:t>рождението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D637E1"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D637E1">
              <w:rPr>
                <w:sz w:val="28"/>
                <w:szCs w:val="28"/>
              </w:rPr>
              <w:t>Св.преподобни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D637E1">
              <w:rPr>
                <w:sz w:val="28"/>
                <w:szCs w:val="28"/>
              </w:rPr>
              <w:t>Йоан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D637E1">
              <w:rPr>
                <w:sz w:val="28"/>
                <w:szCs w:val="28"/>
              </w:rPr>
              <w:t>Рилски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D637E1">
              <w:rPr>
                <w:sz w:val="28"/>
                <w:szCs w:val="28"/>
              </w:rPr>
              <w:t>Чудотворец</w:t>
            </w:r>
            <w:proofErr w:type="spellEnd"/>
            <w:r w:rsidRPr="00D637E1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bg-BG"/>
              </w:rPr>
              <w:t xml:space="preserve"> / 876 -946 /</w:t>
            </w:r>
            <w:proofErr w:type="spellStart"/>
            <w:r w:rsidRPr="00D637E1">
              <w:rPr>
                <w:sz w:val="28"/>
                <w:szCs w:val="28"/>
              </w:rPr>
              <w:t>български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D637E1">
              <w:rPr>
                <w:sz w:val="28"/>
                <w:szCs w:val="28"/>
              </w:rPr>
              <w:t>духовник</w:t>
            </w:r>
            <w:proofErr w:type="spellEnd"/>
            <w:r w:rsidRPr="00D637E1">
              <w:rPr>
                <w:sz w:val="28"/>
                <w:szCs w:val="28"/>
              </w:rPr>
              <w:t xml:space="preserve">, </w:t>
            </w:r>
            <w:proofErr w:type="spellStart"/>
            <w:r w:rsidRPr="00D637E1">
              <w:rPr>
                <w:sz w:val="28"/>
                <w:szCs w:val="28"/>
              </w:rPr>
              <w:t>монах</w:t>
            </w:r>
            <w:proofErr w:type="spellEnd"/>
            <w:r w:rsidRPr="00D637E1">
              <w:rPr>
                <w:sz w:val="28"/>
                <w:szCs w:val="28"/>
              </w:rPr>
              <w:t xml:space="preserve">, </w:t>
            </w:r>
            <w:proofErr w:type="spellStart"/>
            <w:r w:rsidRPr="00D637E1">
              <w:rPr>
                <w:sz w:val="28"/>
                <w:szCs w:val="28"/>
              </w:rPr>
              <w:t>български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D637E1">
              <w:rPr>
                <w:sz w:val="28"/>
                <w:szCs w:val="28"/>
              </w:rPr>
              <w:t>светец</w:t>
            </w:r>
            <w:proofErr w:type="spellEnd"/>
            <w:r w:rsidRPr="00D637E1">
              <w:rPr>
                <w:sz w:val="28"/>
                <w:szCs w:val="28"/>
              </w:rPr>
              <w:t xml:space="preserve"> и </w:t>
            </w:r>
            <w:proofErr w:type="spellStart"/>
            <w:r w:rsidRPr="00D637E1">
              <w:rPr>
                <w:sz w:val="28"/>
                <w:szCs w:val="28"/>
              </w:rPr>
              <w:t>отшелник</w:t>
            </w:r>
            <w:proofErr w:type="spellEnd"/>
            <w:r w:rsidRPr="00D637E1">
              <w:rPr>
                <w:sz w:val="28"/>
                <w:szCs w:val="28"/>
              </w:rPr>
              <w:t xml:space="preserve">, </w:t>
            </w:r>
            <w:proofErr w:type="spellStart"/>
            <w:r w:rsidRPr="00D637E1">
              <w:rPr>
                <w:sz w:val="28"/>
                <w:szCs w:val="28"/>
              </w:rPr>
              <w:t>небесен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D637E1">
              <w:rPr>
                <w:sz w:val="28"/>
                <w:szCs w:val="28"/>
              </w:rPr>
              <w:t>закрилник</w:t>
            </w:r>
            <w:proofErr w:type="spellEnd"/>
            <w:r w:rsidRPr="00D637E1">
              <w:rPr>
                <w:sz w:val="28"/>
                <w:szCs w:val="28"/>
              </w:rPr>
              <w:t xml:space="preserve"> и </w:t>
            </w:r>
            <w:proofErr w:type="spellStart"/>
            <w:r w:rsidRPr="00D637E1">
              <w:rPr>
                <w:sz w:val="28"/>
                <w:szCs w:val="28"/>
              </w:rPr>
              <w:t>покровител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D637E1"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D637E1">
              <w:rPr>
                <w:sz w:val="28"/>
                <w:szCs w:val="28"/>
              </w:rPr>
              <w:t>българския</w:t>
            </w:r>
            <w:proofErr w:type="spellEnd"/>
            <w:r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D637E1">
              <w:rPr>
                <w:sz w:val="28"/>
                <w:szCs w:val="28"/>
              </w:rPr>
              <w:t>народ</w:t>
            </w:r>
            <w:proofErr w:type="spellEnd"/>
          </w:p>
          <w:p w:rsidR="00781A31" w:rsidRPr="00D637E1" w:rsidRDefault="00781A31" w:rsidP="00F94CD4">
            <w:pPr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Поход до пещерата край Земен в която е живял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Pr="003874EE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232" w:type="dxa"/>
          </w:tcPr>
          <w:p w:rsidR="00781A31" w:rsidRPr="00F40C6D" w:rsidRDefault="00781A31" w:rsidP="00F94CD4">
            <w:pPr>
              <w:ind w:right="-64"/>
              <w:rPr>
                <w:lang w:val="bg-BG"/>
              </w:rPr>
            </w:pPr>
          </w:p>
        </w:tc>
        <w:tc>
          <w:tcPr>
            <w:tcW w:w="6663" w:type="dxa"/>
          </w:tcPr>
          <w:p w:rsidR="00781A31" w:rsidRPr="003874EE" w:rsidRDefault="00781A31" w:rsidP="00F94CD4">
            <w:pPr>
              <w:rPr>
                <w:sz w:val="28"/>
                <w:szCs w:val="28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Pr="00B54240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 w:rsidRPr="00B54240">
              <w:rPr>
                <w:sz w:val="28"/>
                <w:szCs w:val="28"/>
                <w:lang w:val="bg-BG"/>
              </w:rPr>
              <w:t>септември</w:t>
            </w:r>
          </w:p>
        </w:tc>
        <w:tc>
          <w:tcPr>
            <w:tcW w:w="2232" w:type="dxa"/>
          </w:tcPr>
          <w:p w:rsidR="00781A31" w:rsidRPr="00A31459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 w:rsidRPr="00A31459">
              <w:rPr>
                <w:sz w:val="28"/>
                <w:szCs w:val="28"/>
                <w:lang w:val="bg-BG"/>
              </w:rPr>
              <w:t>Земен</w:t>
            </w:r>
          </w:p>
          <w:p w:rsidR="00781A31" w:rsidRPr="00A31459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 w:rsidRPr="00A31459">
              <w:rPr>
                <w:sz w:val="28"/>
                <w:szCs w:val="28"/>
                <w:lang w:val="bg-BG"/>
              </w:rPr>
              <w:t>площада</w:t>
            </w:r>
          </w:p>
        </w:tc>
        <w:tc>
          <w:tcPr>
            <w:tcW w:w="6663" w:type="dxa"/>
          </w:tcPr>
          <w:p w:rsidR="00781A31" w:rsidRPr="00A31459" w:rsidRDefault="00781A31" w:rsidP="00F94CD4">
            <w:pPr>
              <w:rPr>
                <w:sz w:val="28"/>
                <w:szCs w:val="28"/>
                <w:lang w:val="bg-BG"/>
              </w:rPr>
            </w:pPr>
            <w:r w:rsidRPr="00A31459">
              <w:rPr>
                <w:sz w:val="28"/>
                <w:szCs w:val="28"/>
                <w:lang w:val="bg-BG"/>
              </w:rPr>
              <w:t>Празник на плодородието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Pr="00B54240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232" w:type="dxa"/>
          </w:tcPr>
          <w:p w:rsidR="00781A31" w:rsidRPr="00C911C2" w:rsidRDefault="00781A31" w:rsidP="00F94CD4">
            <w:pPr>
              <w:ind w:right="-64"/>
              <w:rPr>
                <w:sz w:val="28"/>
                <w:szCs w:val="28"/>
                <w:lang w:val="ru-RU"/>
              </w:rPr>
            </w:pPr>
          </w:p>
        </w:tc>
        <w:tc>
          <w:tcPr>
            <w:tcW w:w="6663" w:type="dxa"/>
          </w:tcPr>
          <w:p w:rsidR="00781A31" w:rsidRPr="00B54240" w:rsidRDefault="00781A31" w:rsidP="00F94CD4">
            <w:pPr>
              <w:rPr>
                <w:sz w:val="28"/>
                <w:szCs w:val="28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Pr="00A31459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01 октомв</w:t>
            </w:r>
            <w:r w:rsidRPr="00A31459">
              <w:rPr>
                <w:sz w:val="28"/>
                <w:szCs w:val="28"/>
                <w:lang w:val="bg-BG"/>
              </w:rPr>
              <w:t>ри</w:t>
            </w:r>
          </w:p>
        </w:tc>
        <w:tc>
          <w:tcPr>
            <w:tcW w:w="2232" w:type="dxa"/>
          </w:tcPr>
          <w:p w:rsidR="00781A31" w:rsidRPr="00A31459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 w:rsidRPr="00A31459">
              <w:rPr>
                <w:sz w:val="28"/>
                <w:szCs w:val="28"/>
                <w:lang w:val="bg-BG"/>
              </w:rPr>
              <w:t>Земен</w:t>
            </w:r>
          </w:p>
        </w:tc>
        <w:tc>
          <w:tcPr>
            <w:tcW w:w="6663" w:type="dxa"/>
          </w:tcPr>
          <w:p w:rsidR="00781A31" w:rsidRPr="00A31459" w:rsidRDefault="00781A31" w:rsidP="00F94CD4">
            <w:pPr>
              <w:rPr>
                <w:sz w:val="28"/>
                <w:szCs w:val="28"/>
                <w:lang w:val="bg-BG"/>
              </w:rPr>
            </w:pPr>
            <w:r w:rsidRPr="00A31459">
              <w:rPr>
                <w:sz w:val="28"/>
                <w:szCs w:val="28"/>
                <w:lang w:val="bg-BG"/>
              </w:rPr>
              <w:t>Отбелязване на Световния ден на музиката, поезията и на  възрастните хора</w:t>
            </w:r>
          </w:p>
        </w:tc>
      </w:tr>
      <w:tr w:rsidR="00781A31" w:rsidRPr="00312A5A" w:rsidTr="00F94CD4">
        <w:tc>
          <w:tcPr>
            <w:tcW w:w="1710" w:type="dxa"/>
          </w:tcPr>
          <w:p w:rsidR="00781A31" w:rsidRPr="00A31459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</w:p>
        </w:tc>
        <w:tc>
          <w:tcPr>
            <w:tcW w:w="2232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</w:p>
        </w:tc>
        <w:tc>
          <w:tcPr>
            <w:tcW w:w="6663" w:type="dxa"/>
          </w:tcPr>
          <w:p w:rsidR="00781A31" w:rsidRPr="00210FBF" w:rsidRDefault="00781A31" w:rsidP="00F94CD4">
            <w:pPr>
              <w:rPr>
                <w:sz w:val="28"/>
                <w:szCs w:val="28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Pr="00F01751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</w:p>
          <w:p w:rsidR="00781A31" w:rsidRPr="00F01751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 w:rsidRPr="00F01751">
              <w:rPr>
                <w:sz w:val="28"/>
                <w:szCs w:val="28"/>
                <w:lang w:val="bg-BG"/>
              </w:rPr>
              <w:t>01 ноември</w:t>
            </w:r>
          </w:p>
        </w:tc>
        <w:tc>
          <w:tcPr>
            <w:tcW w:w="2232" w:type="dxa"/>
          </w:tcPr>
          <w:p w:rsidR="00781A31" w:rsidRPr="00F01751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</w:p>
          <w:p w:rsidR="00781A31" w:rsidRPr="00F01751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 w:rsidRPr="00F01751">
              <w:rPr>
                <w:sz w:val="28"/>
                <w:szCs w:val="28"/>
                <w:lang w:val="bg-BG"/>
              </w:rPr>
              <w:t>Читалището</w:t>
            </w:r>
          </w:p>
        </w:tc>
        <w:tc>
          <w:tcPr>
            <w:tcW w:w="6663" w:type="dxa"/>
          </w:tcPr>
          <w:p w:rsidR="00781A31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</w:p>
          <w:p w:rsidR="00781A31" w:rsidRPr="00F01751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 w:rsidRPr="00F01751">
              <w:rPr>
                <w:sz w:val="28"/>
                <w:szCs w:val="28"/>
                <w:lang w:val="bg-BG"/>
              </w:rPr>
              <w:t>Будители народни – тематична изложба</w:t>
            </w:r>
          </w:p>
          <w:p w:rsidR="00781A31" w:rsidRPr="00F01751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Pr="00F01751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232" w:type="dxa"/>
          </w:tcPr>
          <w:p w:rsidR="00781A31" w:rsidRPr="00F01751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6663" w:type="dxa"/>
          </w:tcPr>
          <w:p w:rsidR="00781A31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</w:p>
        </w:tc>
      </w:tr>
      <w:tr w:rsidR="00781A31" w:rsidRPr="00312A5A" w:rsidTr="00F94CD4">
        <w:tc>
          <w:tcPr>
            <w:tcW w:w="1710" w:type="dxa"/>
          </w:tcPr>
          <w:p w:rsidR="00781A31" w:rsidRPr="00F01751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  <w:r w:rsidRPr="00F01751">
              <w:rPr>
                <w:sz w:val="28"/>
                <w:szCs w:val="28"/>
                <w:lang w:val="bg-BG"/>
              </w:rPr>
              <w:t xml:space="preserve"> декември</w:t>
            </w:r>
          </w:p>
        </w:tc>
        <w:tc>
          <w:tcPr>
            <w:tcW w:w="2232" w:type="dxa"/>
          </w:tcPr>
          <w:p w:rsidR="00781A31" w:rsidRPr="00F01751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6663" w:type="dxa"/>
          </w:tcPr>
          <w:p w:rsidR="00781A31" w:rsidRPr="00F01751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 w:rsidRPr="00F01751">
              <w:rPr>
                <w:sz w:val="28"/>
                <w:szCs w:val="28"/>
                <w:lang w:val="bg-BG"/>
              </w:rPr>
              <w:t>Запалване на коледните светлини на града</w:t>
            </w:r>
          </w:p>
        </w:tc>
      </w:tr>
      <w:tr w:rsidR="00781A31" w:rsidRPr="00312A5A" w:rsidTr="00F94CD4">
        <w:trPr>
          <w:trHeight w:val="310"/>
        </w:trPr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781A31" w:rsidRPr="00F01751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</w:tcPr>
          <w:p w:rsidR="00781A31" w:rsidRPr="00F01751" w:rsidRDefault="00781A31" w:rsidP="00F94CD4">
            <w:pPr>
              <w:ind w:right="-64"/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66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1A31" w:rsidRPr="00F01751" w:rsidRDefault="00781A31" w:rsidP="00F94CD4">
            <w:pPr>
              <w:ind w:right="-64"/>
              <w:rPr>
                <w:sz w:val="28"/>
                <w:szCs w:val="28"/>
                <w:lang w:val="bg-BG"/>
              </w:rPr>
            </w:pPr>
            <w:r w:rsidRPr="00F01751">
              <w:rPr>
                <w:sz w:val="28"/>
                <w:szCs w:val="28"/>
                <w:lang w:val="bg-BG"/>
              </w:rPr>
              <w:t>Организиране на коледно тържество</w:t>
            </w:r>
          </w:p>
        </w:tc>
      </w:tr>
    </w:tbl>
    <w:p w:rsidR="00781A31" w:rsidRDefault="00781A31" w:rsidP="00781A31">
      <w:pPr>
        <w:rPr>
          <w:lang w:val="bg-BG"/>
        </w:rPr>
      </w:pPr>
    </w:p>
    <w:p w:rsidR="00781A31" w:rsidRDefault="00781A31" w:rsidP="00781A31">
      <w:pPr>
        <w:rPr>
          <w:lang w:val="bg-BG"/>
        </w:rPr>
      </w:pPr>
    </w:p>
    <w:p w:rsidR="00781A31" w:rsidRPr="00F01751" w:rsidRDefault="00781A31" w:rsidP="00781A31">
      <w:pPr>
        <w:rPr>
          <w:sz w:val="28"/>
          <w:szCs w:val="28"/>
          <w:lang w:val="bg-BG"/>
        </w:rPr>
      </w:pPr>
      <w:r w:rsidRPr="00F01751">
        <w:rPr>
          <w:sz w:val="28"/>
          <w:szCs w:val="28"/>
          <w:lang w:val="bg-BG"/>
        </w:rPr>
        <w:t>Да се организират участия на самодейните състави в местни, регионални, национални и международни  празници, събори и фестивали.</w:t>
      </w:r>
    </w:p>
    <w:p w:rsidR="00781A31" w:rsidRPr="00F01751" w:rsidRDefault="00781A31" w:rsidP="00781A31">
      <w:pPr>
        <w:rPr>
          <w:sz w:val="28"/>
          <w:szCs w:val="28"/>
          <w:lang w:val="bg-BG"/>
        </w:rPr>
      </w:pPr>
    </w:p>
    <w:p w:rsidR="00781A31" w:rsidRPr="00F01751" w:rsidRDefault="00781A31" w:rsidP="00781A31">
      <w:pPr>
        <w:rPr>
          <w:sz w:val="28"/>
          <w:szCs w:val="28"/>
          <w:lang w:val="bg-BG"/>
        </w:rPr>
      </w:pPr>
    </w:p>
    <w:p w:rsidR="00781A31" w:rsidRPr="00F01751" w:rsidRDefault="00781A31" w:rsidP="00781A31">
      <w:pPr>
        <w:ind w:firstLine="720"/>
        <w:rPr>
          <w:sz w:val="28"/>
          <w:szCs w:val="28"/>
          <w:lang w:val="bg-BG"/>
        </w:rPr>
      </w:pPr>
      <w:r w:rsidRPr="00F01751">
        <w:rPr>
          <w:sz w:val="28"/>
          <w:szCs w:val="28"/>
          <w:lang w:val="bg-BG"/>
        </w:rPr>
        <w:t>Настоящата  Годишна програма  е отворена и може да се актуализира  и допълва.</w:t>
      </w:r>
    </w:p>
    <w:p w:rsidR="00781A31" w:rsidRPr="00F01751" w:rsidRDefault="00781A31" w:rsidP="00781A31">
      <w:pPr>
        <w:ind w:firstLine="720"/>
        <w:rPr>
          <w:sz w:val="28"/>
          <w:szCs w:val="28"/>
          <w:lang w:val="bg-BG"/>
        </w:rPr>
      </w:pPr>
    </w:p>
    <w:p w:rsidR="00781A31" w:rsidRPr="00F01751" w:rsidRDefault="00781A31" w:rsidP="00781A31">
      <w:pPr>
        <w:ind w:firstLine="720"/>
        <w:rPr>
          <w:sz w:val="28"/>
          <w:szCs w:val="28"/>
          <w:lang w:val="bg-BG"/>
        </w:rPr>
      </w:pPr>
    </w:p>
    <w:p w:rsidR="00781A31" w:rsidRPr="00F01751" w:rsidRDefault="00781A31" w:rsidP="00781A31">
      <w:pPr>
        <w:ind w:firstLine="720"/>
        <w:rPr>
          <w:sz w:val="28"/>
          <w:szCs w:val="28"/>
          <w:lang w:val="bg-BG"/>
        </w:rPr>
      </w:pPr>
    </w:p>
    <w:p w:rsidR="00781A31" w:rsidRPr="00F01751" w:rsidRDefault="00781A31" w:rsidP="00781A31">
      <w:pPr>
        <w:ind w:firstLine="720"/>
        <w:rPr>
          <w:sz w:val="28"/>
          <w:szCs w:val="28"/>
          <w:lang w:val="bg-BG"/>
        </w:rPr>
      </w:pPr>
    </w:p>
    <w:p w:rsidR="00781A31" w:rsidRPr="00F01751" w:rsidRDefault="00781A31" w:rsidP="00781A31">
      <w:pPr>
        <w:ind w:firstLine="720"/>
        <w:rPr>
          <w:sz w:val="28"/>
          <w:szCs w:val="28"/>
          <w:lang w:val="bg-BG"/>
        </w:rPr>
      </w:pPr>
    </w:p>
    <w:p w:rsidR="00781A31" w:rsidRPr="00F01751" w:rsidRDefault="00781A31" w:rsidP="00781A31">
      <w:pPr>
        <w:ind w:firstLine="720"/>
        <w:rPr>
          <w:sz w:val="28"/>
          <w:szCs w:val="28"/>
          <w:lang w:val="bg-BG"/>
        </w:rPr>
      </w:pPr>
    </w:p>
    <w:p w:rsidR="00781A31" w:rsidRPr="00F01751" w:rsidRDefault="00781A31" w:rsidP="00781A31">
      <w:pPr>
        <w:rPr>
          <w:sz w:val="28"/>
          <w:szCs w:val="28"/>
          <w:lang w:val="bg-BG"/>
        </w:rPr>
      </w:pPr>
      <w:proofErr w:type="gramStart"/>
      <w:r>
        <w:rPr>
          <w:sz w:val="28"/>
          <w:szCs w:val="28"/>
          <w:lang w:val="en-US"/>
        </w:rPr>
        <w:t>г</w:t>
      </w:r>
      <w:r w:rsidRPr="00F01751">
        <w:rPr>
          <w:sz w:val="28"/>
          <w:szCs w:val="28"/>
          <w:lang w:val="bg-BG"/>
        </w:rPr>
        <w:t>р</w:t>
      </w:r>
      <w:proofErr w:type="gramEnd"/>
      <w:r w:rsidRPr="00F01751">
        <w:rPr>
          <w:sz w:val="28"/>
          <w:szCs w:val="28"/>
          <w:lang w:val="bg-BG"/>
        </w:rPr>
        <w:t>. Земен</w:t>
      </w:r>
      <w:r w:rsidRPr="00F01751">
        <w:rPr>
          <w:sz w:val="28"/>
          <w:szCs w:val="28"/>
          <w:lang w:val="bg-BG"/>
        </w:rPr>
        <w:tab/>
      </w:r>
      <w:r w:rsidRPr="00F01751">
        <w:rPr>
          <w:sz w:val="28"/>
          <w:szCs w:val="28"/>
          <w:lang w:val="bg-BG"/>
        </w:rPr>
        <w:tab/>
      </w:r>
      <w:r w:rsidRPr="00F01751">
        <w:rPr>
          <w:sz w:val="28"/>
          <w:szCs w:val="28"/>
          <w:lang w:val="bg-BG"/>
        </w:rPr>
        <w:tab/>
      </w:r>
      <w:r w:rsidRPr="00F01751">
        <w:rPr>
          <w:sz w:val="28"/>
          <w:szCs w:val="28"/>
          <w:lang w:val="bg-BG"/>
        </w:rPr>
        <w:tab/>
      </w:r>
      <w:r w:rsidRPr="00F01751">
        <w:rPr>
          <w:sz w:val="28"/>
          <w:szCs w:val="28"/>
          <w:lang w:val="bg-BG"/>
        </w:rPr>
        <w:tab/>
      </w:r>
      <w:r w:rsidRPr="00F01751">
        <w:rPr>
          <w:sz w:val="28"/>
          <w:szCs w:val="28"/>
          <w:lang w:val="bg-BG"/>
        </w:rPr>
        <w:tab/>
        <w:t>Секретар:</w:t>
      </w:r>
    </w:p>
    <w:p w:rsidR="00781A31" w:rsidRPr="00547329" w:rsidRDefault="00781A31" w:rsidP="00781A31">
      <w:pPr>
        <w:ind w:firstLine="720"/>
        <w:rPr>
          <w:sz w:val="28"/>
          <w:szCs w:val="28"/>
          <w:lang w:val="bg-BG"/>
        </w:rPr>
      </w:pPr>
      <w:r w:rsidRPr="00F01751">
        <w:rPr>
          <w:sz w:val="28"/>
          <w:szCs w:val="28"/>
          <w:lang w:val="bg-BG"/>
        </w:rPr>
        <w:tab/>
      </w:r>
      <w:r w:rsidRPr="00F01751">
        <w:rPr>
          <w:sz w:val="28"/>
          <w:szCs w:val="28"/>
          <w:lang w:val="bg-BG"/>
        </w:rPr>
        <w:tab/>
      </w:r>
      <w:r w:rsidRPr="00F01751">
        <w:rPr>
          <w:sz w:val="28"/>
          <w:szCs w:val="28"/>
          <w:lang w:val="bg-BG"/>
        </w:rPr>
        <w:tab/>
      </w:r>
      <w:r w:rsidRPr="00F01751">
        <w:rPr>
          <w:sz w:val="28"/>
          <w:szCs w:val="28"/>
          <w:lang w:val="bg-BG"/>
        </w:rPr>
        <w:tab/>
      </w:r>
      <w:r w:rsidRPr="00F01751">
        <w:rPr>
          <w:sz w:val="28"/>
          <w:szCs w:val="28"/>
          <w:lang w:val="bg-BG"/>
        </w:rPr>
        <w:tab/>
      </w:r>
      <w:r w:rsidRPr="00F01751">
        <w:rPr>
          <w:sz w:val="28"/>
          <w:szCs w:val="28"/>
          <w:lang w:val="bg-BG"/>
        </w:rPr>
        <w:tab/>
      </w:r>
      <w:r w:rsidRPr="00F01751">
        <w:rPr>
          <w:sz w:val="28"/>
          <w:szCs w:val="28"/>
          <w:lang w:val="bg-BG"/>
        </w:rPr>
        <w:tab/>
      </w:r>
      <w:r w:rsidRPr="00F01751">
        <w:rPr>
          <w:sz w:val="28"/>
          <w:szCs w:val="28"/>
          <w:lang w:val="bg-BG"/>
        </w:rPr>
        <w:tab/>
        <w:t>Р.Хаджиева</w:t>
      </w:r>
    </w:p>
    <w:p w:rsidR="00781A31" w:rsidRDefault="00781A31" w:rsidP="00781A31"/>
    <w:p w:rsidR="00DF44D0" w:rsidRDefault="00DF44D0">
      <w:bookmarkStart w:id="0" w:name="_GoBack"/>
      <w:bookmarkEnd w:id="0"/>
    </w:p>
    <w:sectPr w:rsidR="00DF44D0" w:rsidSect="0054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31"/>
    <w:rsid w:val="000D7535"/>
    <w:rsid w:val="00781A31"/>
    <w:rsid w:val="009D6C04"/>
    <w:rsid w:val="00D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781A31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781A3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9"/>
    <w:qFormat/>
    <w:rsid w:val="00781A31"/>
    <w:pPr>
      <w:keepNext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781A3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2023-03-29T11:10:00Z</dcterms:created>
  <dcterms:modified xsi:type="dcterms:W3CDTF">2023-03-29T11:11:00Z</dcterms:modified>
</cp:coreProperties>
</file>